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6B" w:rsidRPr="005D0474" w:rsidRDefault="0082207B" w:rsidP="00951A78">
      <w:pPr>
        <w:spacing w:after="0" w:line="240" w:lineRule="auto"/>
        <w:ind w:firstLine="709"/>
        <w:mirrorIndents/>
        <w:rPr>
          <w:rFonts w:ascii="Arial" w:hAnsi="Arial" w:cs="Arial"/>
          <w:sz w:val="40"/>
          <w:szCs w:val="40"/>
        </w:rPr>
      </w:pPr>
      <w:r w:rsidRPr="005D0474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698243</wp:posOffset>
            </wp:positionH>
            <wp:positionV relativeFrom="paragraph">
              <wp:posOffset>-488656</wp:posOffset>
            </wp:positionV>
            <wp:extent cx="1731513" cy="1399777"/>
            <wp:effectExtent l="247650" t="342900" r="230637" b="333773"/>
            <wp:wrapNone/>
            <wp:docPr id="1" name="obrázek 1" descr="http://www.pribramzije.cz/wp-content/uploads/2014/08/divadlo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bramzije.cz/wp-content/uploads/2014/08/divadlo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803502">
                      <a:off x="0" y="0"/>
                      <a:ext cx="1731513" cy="139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0474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-553720</wp:posOffset>
            </wp:positionV>
            <wp:extent cx="3848100" cy="1025525"/>
            <wp:effectExtent l="19050" t="0" r="0" b="0"/>
            <wp:wrapTight wrapText="bothSides">
              <wp:wrapPolygon edited="0">
                <wp:start x="-107" y="0"/>
                <wp:lineTo x="-107" y="21266"/>
                <wp:lineTo x="21600" y="21266"/>
                <wp:lineTo x="21600" y="0"/>
                <wp:lineTo x="-107" y="0"/>
              </wp:wrapPolygon>
            </wp:wrapTight>
            <wp:docPr id="2" name="obrázek 2" descr="sons-p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ns-per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326B" w:rsidRPr="005D0474" w:rsidRDefault="002E326B" w:rsidP="00951A78">
      <w:pPr>
        <w:spacing w:after="0" w:line="240" w:lineRule="auto"/>
        <w:ind w:firstLine="709"/>
        <w:mirrorIndents/>
        <w:jc w:val="center"/>
        <w:rPr>
          <w:rFonts w:ascii="Arial" w:hAnsi="Arial" w:cs="Arial"/>
          <w:sz w:val="40"/>
          <w:szCs w:val="40"/>
        </w:rPr>
      </w:pPr>
    </w:p>
    <w:p w:rsidR="002E326B" w:rsidRPr="005D0474" w:rsidRDefault="002E326B" w:rsidP="00951A78">
      <w:pPr>
        <w:spacing w:after="0" w:line="240" w:lineRule="auto"/>
        <w:ind w:firstLine="709"/>
        <w:mirrorIndents/>
        <w:jc w:val="center"/>
        <w:rPr>
          <w:rFonts w:ascii="Arial" w:hAnsi="Arial" w:cs="Arial"/>
          <w:b/>
          <w:i/>
          <w:color w:val="8064A2" w:themeColor="accent4"/>
          <w:sz w:val="48"/>
          <w:szCs w:val="48"/>
          <w:u w:val="single"/>
        </w:rPr>
      </w:pPr>
      <w:r w:rsidRPr="005D0474">
        <w:rPr>
          <w:rFonts w:ascii="Arial" w:hAnsi="Arial" w:cs="Arial"/>
          <w:b/>
          <w:i/>
          <w:color w:val="8064A2" w:themeColor="accent4"/>
          <w:sz w:val="48"/>
          <w:szCs w:val="48"/>
          <w:u w:val="single"/>
        </w:rPr>
        <w:t>Černá kavárna podruhé</w:t>
      </w:r>
    </w:p>
    <w:p w:rsidR="00036B5F" w:rsidRPr="005D0474" w:rsidRDefault="00036B5F" w:rsidP="00951A78">
      <w:pPr>
        <w:spacing w:after="0" w:line="240" w:lineRule="auto"/>
        <w:ind w:firstLine="709"/>
        <w:mirrorIndents/>
        <w:rPr>
          <w:rFonts w:ascii="Arial" w:hAnsi="Arial" w:cs="Arial"/>
          <w:sz w:val="40"/>
          <w:szCs w:val="40"/>
        </w:rPr>
      </w:pPr>
    </w:p>
    <w:p w:rsidR="00036B5F" w:rsidRPr="005D0474" w:rsidRDefault="004D1408" w:rsidP="00951A78">
      <w:pPr>
        <w:spacing w:after="0" w:line="240" w:lineRule="auto"/>
        <w:mirrorIndents/>
        <w:rPr>
          <w:rFonts w:ascii="Arial" w:hAnsi="Arial" w:cs="Arial"/>
          <w:b/>
          <w:i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 xml:space="preserve">Sjednocená organizace nevidomých a slabozrakých </w:t>
      </w:r>
      <w:r w:rsidRPr="005D0474">
        <w:rPr>
          <w:rFonts w:ascii="Arial" w:hAnsi="Arial" w:cs="Arial"/>
          <w:b/>
          <w:i/>
          <w:color w:val="8064A2" w:themeColor="accent4"/>
          <w:sz w:val="36"/>
          <w:szCs w:val="36"/>
        </w:rPr>
        <w:t>(SONS)</w:t>
      </w:r>
      <w:r w:rsidRPr="005D0474">
        <w:rPr>
          <w:rFonts w:ascii="Arial" w:hAnsi="Arial" w:cs="Arial"/>
          <w:b/>
          <w:i/>
          <w:sz w:val="36"/>
          <w:szCs w:val="36"/>
        </w:rPr>
        <w:t xml:space="preserve"> </w:t>
      </w:r>
      <w:r w:rsidR="002E326B" w:rsidRPr="005D0474">
        <w:rPr>
          <w:rFonts w:ascii="Arial" w:hAnsi="Arial" w:cs="Arial"/>
          <w:b/>
          <w:i/>
          <w:sz w:val="36"/>
          <w:szCs w:val="36"/>
        </w:rPr>
        <w:t xml:space="preserve">a </w:t>
      </w:r>
      <w:r w:rsidR="00DB33C1" w:rsidRPr="005D0474">
        <w:rPr>
          <w:rFonts w:ascii="Arial" w:hAnsi="Arial" w:cs="Arial"/>
          <w:b/>
          <w:i/>
          <w:color w:val="8064A2" w:themeColor="accent4"/>
          <w:sz w:val="36"/>
          <w:szCs w:val="36"/>
        </w:rPr>
        <w:t>D-</w:t>
      </w:r>
      <w:r w:rsidR="002E326B" w:rsidRPr="005D0474">
        <w:rPr>
          <w:rFonts w:ascii="Arial" w:hAnsi="Arial" w:cs="Arial"/>
          <w:b/>
          <w:i/>
          <w:color w:val="8064A2" w:themeColor="accent4"/>
          <w:sz w:val="36"/>
          <w:szCs w:val="36"/>
        </w:rPr>
        <w:t>Klub Příbram</w:t>
      </w:r>
      <w:r w:rsidR="00036B5F" w:rsidRPr="005D0474">
        <w:rPr>
          <w:rFonts w:ascii="Arial" w:hAnsi="Arial" w:cs="Arial"/>
          <w:b/>
          <w:i/>
          <w:sz w:val="36"/>
          <w:szCs w:val="36"/>
        </w:rPr>
        <w:t xml:space="preserve"> </w:t>
      </w:r>
      <w:r w:rsidR="005D0474">
        <w:rPr>
          <w:rFonts w:ascii="Arial" w:hAnsi="Arial" w:cs="Arial"/>
          <w:b/>
          <w:i/>
          <w:sz w:val="36"/>
          <w:szCs w:val="36"/>
        </w:rPr>
        <w:t xml:space="preserve">vás </w:t>
      </w:r>
      <w:r w:rsidR="00036B5F" w:rsidRPr="005D0474">
        <w:rPr>
          <w:rFonts w:ascii="Arial" w:hAnsi="Arial" w:cs="Arial"/>
          <w:b/>
          <w:i/>
          <w:sz w:val="36"/>
          <w:szCs w:val="36"/>
        </w:rPr>
        <w:t>z</w:t>
      </w:r>
      <w:r w:rsidR="0082207B" w:rsidRPr="005D0474">
        <w:rPr>
          <w:rFonts w:ascii="Arial" w:hAnsi="Arial" w:cs="Arial"/>
          <w:b/>
          <w:i/>
          <w:sz w:val="36"/>
          <w:szCs w:val="36"/>
        </w:rPr>
        <w:t>vou</w:t>
      </w:r>
      <w:r w:rsidR="0082207B" w:rsidRPr="005D0474">
        <w:rPr>
          <w:rFonts w:ascii="Arial" w:hAnsi="Arial" w:cs="Arial"/>
          <w:sz w:val="36"/>
          <w:szCs w:val="36"/>
        </w:rPr>
        <w:t xml:space="preserve"> do jiného světa</w:t>
      </w:r>
      <w:r w:rsidRPr="005D0474">
        <w:rPr>
          <w:rFonts w:ascii="Arial" w:hAnsi="Arial" w:cs="Arial"/>
          <w:sz w:val="36"/>
          <w:szCs w:val="36"/>
        </w:rPr>
        <w:t xml:space="preserve"> – </w:t>
      </w:r>
      <w:r w:rsidRPr="005D0474">
        <w:rPr>
          <w:rFonts w:ascii="Arial" w:hAnsi="Arial" w:cs="Arial"/>
          <w:b/>
          <w:i/>
          <w:sz w:val="36"/>
          <w:szCs w:val="36"/>
        </w:rPr>
        <w:t>do světa po tmě.</w:t>
      </w:r>
    </w:p>
    <w:p w:rsidR="004D1408" w:rsidRPr="005D0474" w:rsidRDefault="004D1408" w:rsidP="00951A78">
      <w:pPr>
        <w:spacing w:after="0" w:line="240" w:lineRule="auto"/>
        <w:ind w:firstLine="709"/>
        <w:mirrorIndents/>
        <w:rPr>
          <w:rFonts w:ascii="Arial" w:hAnsi="Arial" w:cs="Arial"/>
          <w:sz w:val="36"/>
          <w:szCs w:val="36"/>
        </w:rPr>
      </w:pPr>
    </w:p>
    <w:p w:rsidR="004D1408" w:rsidRPr="005D0474" w:rsidRDefault="004D1408" w:rsidP="00951A78">
      <w:pPr>
        <w:spacing w:after="0" w:line="240" w:lineRule="auto"/>
        <w:mirrorIndents/>
        <w:rPr>
          <w:rFonts w:ascii="Arial" w:hAnsi="Arial" w:cs="Arial"/>
          <w:b/>
          <w:i/>
          <w:sz w:val="36"/>
          <w:szCs w:val="36"/>
        </w:rPr>
      </w:pPr>
      <w:r w:rsidRPr="005D0474">
        <w:rPr>
          <w:rFonts w:ascii="Arial" w:hAnsi="Arial" w:cs="Arial"/>
          <w:b/>
          <w:i/>
          <w:color w:val="CC0099"/>
          <w:sz w:val="36"/>
          <w:szCs w:val="36"/>
        </w:rPr>
        <w:t>Kdy:</w:t>
      </w:r>
      <w:r w:rsidRPr="005D0474">
        <w:rPr>
          <w:rFonts w:ascii="Arial" w:hAnsi="Arial" w:cs="Arial"/>
          <w:b/>
          <w:i/>
          <w:sz w:val="36"/>
          <w:szCs w:val="36"/>
        </w:rPr>
        <w:t xml:space="preserve"> 14. 5. 2016</w:t>
      </w:r>
      <w:r w:rsidR="00DB33C1" w:rsidRPr="005D0474">
        <w:rPr>
          <w:rFonts w:ascii="Arial" w:hAnsi="Arial" w:cs="Arial"/>
          <w:b/>
          <w:i/>
          <w:sz w:val="36"/>
          <w:szCs w:val="36"/>
        </w:rPr>
        <w:t xml:space="preserve"> od 10 hodin</w:t>
      </w:r>
    </w:p>
    <w:p w:rsidR="004B3205" w:rsidRPr="005D0474" w:rsidRDefault="004B3205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b/>
          <w:i/>
          <w:color w:val="CC0099"/>
          <w:sz w:val="36"/>
          <w:szCs w:val="36"/>
        </w:rPr>
        <w:t>Kde:</w:t>
      </w:r>
      <w:r w:rsidRPr="005D0474">
        <w:rPr>
          <w:rFonts w:ascii="Arial" w:hAnsi="Arial" w:cs="Arial"/>
          <w:b/>
          <w:i/>
          <w:sz w:val="36"/>
          <w:szCs w:val="36"/>
        </w:rPr>
        <w:t xml:space="preserve"> V</w:t>
      </w:r>
      <w:r w:rsidR="00DB33C1" w:rsidRPr="005D0474">
        <w:rPr>
          <w:rFonts w:ascii="Arial" w:hAnsi="Arial" w:cs="Arial"/>
          <w:b/>
          <w:i/>
          <w:sz w:val="36"/>
          <w:szCs w:val="36"/>
        </w:rPr>
        <w:t> D-Klubu Příbram</w:t>
      </w:r>
    </w:p>
    <w:p w:rsidR="00047B6D" w:rsidRPr="005D0474" w:rsidRDefault="00047B6D" w:rsidP="00951A78">
      <w:pPr>
        <w:spacing w:after="0" w:line="240" w:lineRule="auto"/>
        <w:ind w:firstLine="709"/>
        <w:mirrorIndents/>
        <w:jc w:val="center"/>
        <w:rPr>
          <w:rFonts w:ascii="Arial" w:hAnsi="Arial" w:cs="Arial"/>
          <w:sz w:val="36"/>
          <w:szCs w:val="36"/>
        </w:rPr>
      </w:pPr>
    </w:p>
    <w:p w:rsidR="004D1408" w:rsidRPr="005D0474" w:rsidRDefault="004D1408" w:rsidP="00951A78">
      <w:pPr>
        <w:spacing w:after="0" w:line="240" w:lineRule="auto"/>
        <w:ind w:firstLine="709"/>
        <w:mirrorIndents/>
        <w:jc w:val="center"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Zúčastněte se spolu s námi už druhého roční</w:t>
      </w:r>
      <w:r w:rsidR="00047B6D" w:rsidRPr="005D0474">
        <w:rPr>
          <w:rFonts w:ascii="Arial" w:hAnsi="Arial" w:cs="Arial"/>
          <w:sz w:val="36"/>
          <w:szCs w:val="36"/>
        </w:rPr>
        <w:t>ku exkurse do světa</w:t>
      </w:r>
      <w:r w:rsidR="00B266B1" w:rsidRPr="005D0474">
        <w:rPr>
          <w:rFonts w:ascii="Arial" w:hAnsi="Arial" w:cs="Arial"/>
          <w:sz w:val="36"/>
          <w:szCs w:val="36"/>
        </w:rPr>
        <w:t xml:space="preserve"> zrakově postižených</w:t>
      </w:r>
    </w:p>
    <w:p w:rsidR="004D1408" w:rsidRPr="005D0474" w:rsidRDefault="004D1408" w:rsidP="00951A78">
      <w:pPr>
        <w:spacing w:after="0" w:line="240" w:lineRule="auto"/>
        <w:ind w:firstLine="709"/>
        <w:mirrorIndents/>
        <w:rPr>
          <w:rFonts w:ascii="Arial" w:hAnsi="Arial" w:cs="Arial"/>
          <w:sz w:val="36"/>
          <w:szCs w:val="36"/>
        </w:rPr>
      </w:pPr>
    </w:p>
    <w:p w:rsidR="004E1596" w:rsidRPr="005D0474" w:rsidRDefault="004E1596" w:rsidP="00951A78">
      <w:pPr>
        <w:spacing w:after="0" w:line="240" w:lineRule="auto"/>
        <w:mirrorIndents/>
        <w:rPr>
          <w:rFonts w:ascii="Arial" w:hAnsi="Arial" w:cs="Arial"/>
          <w:b/>
          <w:i/>
          <w:color w:val="CC0099"/>
          <w:sz w:val="36"/>
          <w:szCs w:val="36"/>
        </w:rPr>
      </w:pPr>
      <w:r w:rsidRPr="005D0474">
        <w:rPr>
          <w:rFonts w:ascii="Arial" w:hAnsi="Arial" w:cs="Arial"/>
          <w:b/>
          <w:i/>
          <w:color w:val="CC0099"/>
          <w:sz w:val="36"/>
          <w:szCs w:val="36"/>
        </w:rPr>
        <w:t xml:space="preserve">Vyzkoušíte si: </w:t>
      </w:r>
    </w:p>
    <w:p w:rsidR="00B266B1" w:rsidRPr="005D0474" w:rsidRDefault="00B266B1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 xml:space="preserve">- </w:t>
      </w:r>
      <w:r w:rsidR="004D1408" w:rsidRPr="005D0474">
        <w:rPr>
          <w:rFonts w:ascii="Arial" w:hAnsi="Arial" w:cs="Arial"/>
          <w:sz w:val="36"/>
          <w:szCs w:val="36"/>
        </w:rPr>
        <w:t>jak se pohybovat poslepu</w:t>
      </w:r>
    </w:p>
    <w:p w:rsidR="00B266B1" w:rsidRPr="005D0474" w:rsidRDefault="00211FA3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- dozvíte se, jak se žije s vodícím psem</w:t>
      </w:r>
    </w:p>
    <w:p w:rsidR="004D1408" w:rsidRPr="005D0474" w:rsidRDefault="00B266B1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- v</w:t>
      </w:r>
      <w:r w:rsidR="004D1408" w:rsidRPr="005D0474">
        <w:rPr>
          <w:rFonts w:ascii="Arial" w:hAnsi="Arial" w:cs="Arial"/>
          <w:sz w:val="36"/>
          <w:szCs w:val="36"/>
        </w:rPr>
        <w:t>yzkoušíte s</w:t>
      </w:r>
      <w:r w:rsidRPr="005D0474">
        <w:rPr>
          <w:rFonts w:ascii="Arial" w:hAnsi="Arial" w:cs="Arial"/>
          <w:sz w:val="36"/>
          <w:szCs w:val="36"/>
        </w:rPr>
        <w:t xml:space="preserve">i hmatové hry, čichovou </w:t>
      </w:r>
      <w:proofErr w:type="spellStart"/>
      <w:r w:rsidR="004D1408" w:rsidRPr="005D0474">
        <w:rPr>
          <w:rFonts w:ascii="Arial" w:hAnsi="Arial" w:cs="Arial"/>
          <w:sz w:val="36"/>
          <w:szCs w:val="36"/>
        </w:rPr>
        <w:t>poznávačku</w:t>
      </w:r>
      <w:proofErr w:type="spellEnd"/>
      <w:r w:rsidR="004D1408" w:rsidRPr="005D0474">
        <w:rPr>
          <w:rFonts w:ascii="Arial" w:hAnsi="Arial" w:cs="Arial"/>
          <w:sz w:val="36"/>
          <w:szCs w:val="36"/>
        </w:rPr>
        <w:t>, orientaci v neznámém prostředí, stolování</w:t>
      </w:r>
      <w:r w:rsidRPr="005D0474">
        <w:rPr>
          <w:rFonts w:ascii="Arial" w:hAnsi="Arial" w:cs="Arial"/>
          <w:sz w:val="36"/>
          <w:szCs w:val="36"/>
        </w:rPr>
        <w:t xml:space="preserve"> a mnoho dalšího</w:t>
      </w:r>
    </w:p>
    <w:p w:rsidR="00B266B1" w:rsidRPr="005D0474" w:rsidRDefault="00B266B1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- využijete ostatní smysly ke vnímání okolí způsobem, o němž možná vůbec nepřemýšlíte</w:t>
      </w:r>
    </w:p>
    <w:p w:rsidR="00B266B1" w:rsidRPr="005D0474" w:rsidRDefault="00B266B1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- můžete otestovat brýle simulující různé oční vady</w:t>
      </w:r>
    </w:p>
    <w:p w:rsidR="00B266B1" w:rsidRPr="005D0474" w:rsidRDefault="00B266B1" w:rsidP="00951A78">
      <w:pPr>
        <w:spacing w:after="0" w:line="240" w:lineRule="auto"/>
        <w:ind w:firstLine="709"/>
        <w:mirrorIndents/>
        <w:rPr>
          <w:rFonts w:ascii="Arial" w:hAnsi="Arial" w:cs="Arial"/>
          <w:sz w:val="36"/>
          <w:szCs w:val="36"/>
        </w:rPr>
      </w:pPr>
    </w:p>
    <w:p w:rsidR="00B266B1" w:rsidRPr="005D0474" w:rsidRDefault="00DF7BA8" w:rsidP="00951A78">
      <w:pPr>
        <w:spacing w:after="0" w:line="240" w:lineRule="auto"/>
        <w:mirrorIndents/>
        <w:jc w:val="center"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 xml:space="preserve">Víte, </w:t>
      </w:r>
      <w:r w:rsidR="00B266B1" w:rsidRPr="005D0474">
        <w:rPr>
          <w:rFonts w:ascii="Arial" w:hAnsi="Arial" w:cs="Arial"/>
          <w:sz w:val="36"/>
          <w:szCs w:val="36"/>
        </w:rPr>
        <w:t xml:space="preserve">že zrak zprostředkovává </w:t>
      </w:r>
      <w:r w:rsidRPr="005D0474">
        <w:rPr>
          <w:rFonts w:ascii="Arial" w:hAnsi="Arial" w:cs="Arial"/>
          <w:sz w:val="36"/>
          <w:szCs w:val="36"/>
        </w:rPr>
        <w:t xml:space="preserve">80% </w:t>
      </w:r>
      <w:r w:rsidR="00B266B1" w:rsidRPr="005D0474">
        <w:rPr>
          <w:rFonts w:ascii="Arial" w:hAnsi="Arial" w:cs="Arial"/>
          <w:sz w:val="36"/>
          <w:szCs w:val="36"/>
        </w:rPr>
        <w:t>vjemů?</w:t>
      </w:r>
    </w:p>
    <w:p w:rsidR="00B266B1" w:rsidRPr="005D0474" w:rsidRDefault="00B266B1" w:rsidP="00951A78">
      <w:pPr>
        <w:spacing w:after="0" w:line="240" w:lineRule="auto"/>
        <w:mirrorIndents/>
        <w:jc w:val="center"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Věděli byste</w:t>
      </w:r>
      <w:r w:rsidR="00DF7BA8" w:rsidRPr="005D0474">
        <w:rPr>
          <w:rFonts w:ascii="Arial" w:hAnsi="Arial" w:cs="Arial"/>
          <w:sz w:val="36"/>
          <w:szCs w:val="36"/>
        </w:rPr>
        <w:t>,</w:t>
      </w:r>
      <w:r w:rsidRPr="005D0474">
        <w:rPr>
          <w:rFonts w:ascii="Arial" w:hAnsi="Arial" w:cs="Arial"/>
          <w:sz w:val="36"/>
          <w:szCs w:val="36"/>
        </w:rPr>
        <w:t xml:space="preserve"> jak se vypořádat s jeho náhlou ztrátou?</w:t>
      </w:r>
    </w:p>
    <w:p w:rsidR="00036B5F" w:rsidRPr="005D0474" w:rsidRDefault="00DF7BA8" w:rsidP="00951A78">
      <w:pPr>
        <w:spacing w:after="0" w:line="240" w:lineRule="auto"/>
        <w:mirrorIndents/>
        <w:jc w:val="center"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Nebo jste jenom zvědaví?</w:t>
      </w:r>
    </w:p>
    <w:p w:rsidR="00951A78" w:rsidRPr="005D0474" w:rsidRDefault="00211FA3" w:rsidP="00951A78">
      <w:pPr>
        <w:spacing w:after="0" w:line="240" w:lineRule="auto"/>
        <w:mirrorIndents/>
        <w:jc w:val="center"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sz w:val="36"/>
          <w:szCs w:val="36"/>
        </w:rPr>
        <w:t>Těšíme se na shledanou v D-Klubu</w:t>
      </w:r>
    </w:p>
    <w:p w:rsidR="00951A78" w:rsidRPr="005D0474" w:rsidRDefault="00951A78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</w:p>
    <w:p w:rsidR="00951A78" w:rsidRPr="005D0474" w:rsidRDefault="00211FA3" w:rsidP="00951A78">
      <w:pPr>
        <w:spacing w:after="0" w:line="240" w:lineRule="auto"/>
        <w:mirrorIndents/>
        <w:rPr>
          <w:rFonts w:ascii="Arial" w:hAnsi="Arial" w:cs="Arial"/>
          <w:sz w:val="36"/>
          <w:szCs w:val="36"/>
        </w:rPr>
      </w:pPr>
      <w:r w:rsidRPr="005D0474">
        <w:rPr>
          <w:rFonts w:ascii="Arial" w:hAnsi="Arial" w:cs="Arial"/>
          <w:b/>
          <w:i/>
          <w:sz w:val="36"/>
          <w:szCs w:val="36"/>
        </w:rPr>
        <w:t>Více informací</w:t>
      </w:r>
      <w:r w:rsidRPr="005D0474">
        <w:rPr>
          <w:rFonts w:ascii="Arial" w:hAnsi="Arial" w:cs="Arial"/>
          <w:sz w:val="36"/>
          <w:szCs w:val="36"/>
        </w:rPr>
        <w:t xml:space="preserve"> získáte na telefonním čísle </w:t>
      </w:r>
      <w:r w:rsidRPr="005D0474">
        <w:rPr>
          <w:rFonts w:ascii="Arial" w:hAnsi="Arial" w:cs="Arial"/>
          <w:b/>
          <w:i/>
          <w:sz w:val="36"/>
          <w:szCs w:val="36"/>
        </w:rPr>
        <w:t>775 438</w:t>
      </w:r>
      <w:r w:rsidR="00951A78" w:rsidRPr="005D0474">
        <w:rPr>
          <w:rFonts w:ascii="Arial" w:hAnsi="Arial" w:cs="Arial"/>
          <w:b/>
          <w:i/>
          <w:sz w:val="36"/>
          <w:szCs w:val="36"/>
        </w:rPr>
        <w:t> </w:t>
      </w:r>
      <w:r w:rsidRPr="005D0474">
        <w:rPr>
          <w:rFonts w:ascii="Arial" w:hAnsi="Arial" w:cs="Arial"/>
          <w:b/>
          <w:i/>
          <w:sz w:val="36"/>
          <w:szCs w:val="36"/>
        </w:rPr>
        <w:t>194</w:t>
      </w:r>
    </w:p>
    <w:p w:rsidR="00951A78" w:rsidRPr="005D0474" w:rsidRDefault="00DC5310" w:rsidP="00951A78">
      <w:pPr>
        <w:spacing w:after="0" w:line="240" w:lineRule="auto"/>
        <w:mirrorIndents/>
        <w:rPr>
          <w:rFonts w:ascii="Arial" w:hAnsi="Arial" w:cs="Arial"/>
          <w:b/>
          <w:i/>
          <w:sz w:val="36"/>
          <w:szCs w:val="36"/>
        </w:rPr>
      </w:pPr>
      <w:hyperlink r:id="rId7" w:history="1">
        <w:r w:rsidR="00211FA3" w:rsidRPr="005D0474">
          <w:rPr>
            <w:rStyle w:val="Hypertextovodkaz"/>
            <w:rFonts w:ascii="Arial" w:hAnsi="Arial" w:cs="Arial"/>
            <w:b/>
            <w:i/>
            <w:sz w:val="36"/>
            <w:szCs w:val="36"/>
          </w:rPr>
          <w:t>www.sonspribram.webnode.cz</w:t>
        </w:r>
      </w:hyperlink>
    </w:p>
    <w:p w:rsidR="00036B5F" w:rsidRPr="005D0474" w:rsidRDefault="00DC5310" w:rsidP="00951A78">
      <w:pPr>
        <w:spacing w:line="240" w:lineRule="auto"/>
        <w:mirrorIndents/>
        <w:rPr>
          <w:rFonts w:ascii="Arial" w:hAnsi="Arial" w:cs="Arial"/>
          <w:b/>
          <w:i/>
          <w:sz w:val="36"/>
          <w:szCs w:val="36"/>
        </w:rPr>
      </w:pPr>
      <w:hyperlink r:id="rId8" w:history="1">
        <w:r w:rsidR="00951A78" w:rsidRPr="005D0474">
          <w:rPr>
            <w:rStyle w:val="Hypertextovodkaz"/>
            <w:rFonts w:ascii="Arial" w:hAnsi="Arial" w:cs="Arial"/>
            <w:b/>
            <w:i/>
            <w:sz w:val="36"/>
            <w:szCs w:val="36"/>
          </w:rPr>
          <w:t>www.divadlopribram.eu/d-klub</w:t>
        </w:r>
      </w:hyperlink>
      <w:r w:rsidR="00951A78" w:rsidRPr="005D0474">
        <w:rPr>
          <w:rFonts w:ascii="Arial" w:hAnsi="Arial" w:cs="Arial"/>
          <w:b/>
          <w:i/>
          <w:sz w:val="36"/>
          <w:szCs w:val="36"/>
        </w:rPr>
        <w:t xml:space="preserve"> </w:t>
      </w:r>
    </w:p>
    <w:sectPr w:rsidR="00036B5F" w:rsidRPr="005D0474" w:rsidSect="00F8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2E326B"/>
    <w:rsid w:val="00036B5F"/>
    <w:rsid w:val="00047B6D"/>
    <w:rsid w:val="000E6B27"/>
    <w:rsid w:val="00211FA3"/>
    <w:rsid w:val="00231085"/>
    <w:rsid w:val="002E326B"/>
    <w:rsid w:val="00497516"/>
    <w:rsid w:val="004B3205"/>
    <w:rsid w:val="004D1408"/>
    <w:rsid w:val="004E1596"/>
    <w:rsid w:val="005D0474"/>
    <w:rsid w:val="0082207B"/>
    <w:rsid w:val="00951A78"/>
    <w:rsid w:val="00B266B1"/>
    <w:rsid w:val="00DB33C1"/>
    <w:rsid w:val="00DC5310"/>
    <w:rsid w:val="00DF7BA8"/>
    <w:rsid w:val="00F4014A"/>
    <w:rsid w:val="00F8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44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B5F"/>
    <w:rPr>
      <w:rFonts w:ascii="Tahoma" w:hAnsi="Tahoma" w:cs="Tahoma"/>
      <w:sz w:val="16"/>
      <w:szCs w:val="16"/>
    </w:rPr>
  </w:style>
  <w:style w:type="character" w:styleId="Hypertextovodkaz">
    <w:name w:val="Hyperlink"/>
    <w:rsid w:val="00211F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vadlopribram.eu/d-klu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nspribram.webnod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28E8C-72AE-4BF4-AC5E-04FFEE11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11</cp:revision>
  <dcterms:created xsi:type="dcterms:W3CDTF">2016-04-16T09:35:00Z</dcterms:created>
  <dcterms:modified xsi:type="dcterms:W3CDTF">2016-04-16T18:17:00Z</dcterms:modified>
</cp:coreProperties>
</file>